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601FCF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УТВЕРЖДЕНО</w:t>
            </w:r>
          </w:p>
        </w:tc>
      </w:tr>
      <w:tr w:rsidR="00E432CD" w:rsidRPr="00601FCF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601FCF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A4022">
            <w:pPr>
              <w:jc w:val="right"/>
              <w:rPr>
                <w:rFonts w:ascii="Arial" w:hAnsi="Arial" w:cs="Arial"/>
              </w:rPr>
            </w:pPr>
            <w:proofErr w:type="gramStart"/>
            <w:r w:rsidRPr="00601FCF">
              <w:rPr>
                <w:rFonts w:ascii="Arial" w:hAnsi="Arial" w:cs="Arial"/>
              </w:rPr>
              <w:t>Протокол  №</w:t>
            </w:r>
            <w:proofErr w:type="gramEnd"/>
            <w:r w:rsidRPr="00601FCF">
              <w:rPr>
                <w:rFonts w:ascii="Arial" w:hAnsi="Arial" w:cs="Arial"/>
              </w:rPr>
              <w:t xml:space="preserve"> </w:t>
            </w:r>
            <w:r w:rsidR="00EA4022">
              <w:rPr>
                <w:rFonts w:ascii="Arial" w:hAnsi="Arial" w:cs="Arial"/>
              </w:rPr>
              <w:t>75/1</w:t>
            </w:r>
          </w:p>
        </w:tc>
      </w:tr>
      <w:tr w:rsidR="00E432CD" w:rsidRPr="00601FCF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A4022">
            <w:pPr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«</w:t>
            </w:r>
            <w:r w:rsidR="00EA4022">
              <w:rPr>
                <w:rFonts w:ascii="Arial" w:hAnsi="Arial" w:cs="Arial"/>
              </w:rPr>
              <w:t>15</w:t>
            </w:r>
            <w:r w:rsidRPr="00601FCF">
              <w:rPr>
                <w:rFonts w:ascii="Arial" w:hAnsi="Arial" w:cs="Arial"/>
              </w:rPr>
              <w:t xml:space="preserve">» </w:t>
            </w:r>
            <w:r w:rsidR="00EA4022">
              <w:rPr>
                <w:rFonts w:ascii="Arial" w:hAnsi="Arial" w:cs="Arial"/>
              </w:rPr>
              <w:t>сентября 2015</w:t>
            </w:r>
            <w:r w:rsidRPr="00601FCF">
              <w:rPr>
                <w:rFonts w:ascii="Arial" w:hAnsi="Arial" w:cs="Arial"/>
              </w:rPr>
              <w:t>г.</w:t>
            </w:r>
          </w:p>
        </w:tc>
      </w:tr>
    </w:tbl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601FCF" w:rsidRDefault="0063356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№</w:t>
      </w:r>
      <w:r w:rsidR="00EA4022">
        <w:rPr>
          <w:rFonts w:ascii="Arial" w:hAnsi="Arial" w:cs="Arial"/>
          <w:kern w:val="28"/>
        </w:rPr>
        <w:t xml:space="preserve"> КНГ/2.12 </w:t>
      </w:r>
      <w:r>
        <w:rPr>
          <w:rFonts w:ascii="Arial" w:hAnsi="Arial" w:cs="Arial"/>
          <w:kern w:val="28"/>
        </w:rPr>
        <w:t>от</w:t>
      </w:r>
      <w:r w:rsidR="00EA4022">
        <w:rPr>
          <w:rFonts w:ascii="Arial" w:hAnsi="Arial" w:cs="Arial"/>
          <w:kern w:val="28"/>
        </w:rPr>
        <w:t xml:space="preserve"> 16 сентября </w:t>
      </w:r>
      <w:r>
        <w:rPr>
          <w:rFonts w:ascii="Arial" w:hAnsi="Arial" w:cs="Arial"/>
          <w:kern w:val="28"/>
        </w:rPr>
        <w:t>2015</w:t>
      </w:r>
      <w:r w:rsidR="001555A9" w:rsidRPr="00601FCF">
        <w:rPr>
          <w:rFonts w:ascii="Arial" w:hAnsi="Arial" w:cs="Arial"/>
          <w:kern w:val="28"/>
        </w:rPr>
        <w:t xml:space="preserve"> г.</w:t>
      </w:r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E475AB" w:rsidRDefault="000174BC" w:rsidP="000174BC">
      <w:pPr>
        <w:pStyle w:val="ConsPlusNormal"/>
        <w:widowControl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kern w:val="28"/>
        </w:rPr>
        <w:t xml:space="preserve">            </w:t>
      </w:r>
      <w:r w:rsidR="009567AD" w:rsidRPr="00601FCF">
        <w:rPr>
          <w:rFonts w:ascii="Arial" w:hAnsi="Arial" w:cs="Arial"/>
          <w:b/>
          <w:bCs/>
          <w:kern w:val="28"/>
        </w:rPr>
        <w:t>ООО «</w:t>
      </w:r>
      <w:proofErr w:type="spellStart"/>
      <w:r w:rsidR="009567AD"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="009567AD" w:rsidRPr="00601FCF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="009567AD" w:rsidRPr="00601FCF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="009567AD" w:rsidRPr="00601FCF">
        <w:rPr>
          <w:rFonts w:ascii="Arial" w:hAnsi="Arial" w:cs="Arial"/>
          <w:b/>
          <w:bCs/>
          <w:kern w:val="28"/>
        </w:rPr>
        <w:t>»</w:t>
      </w:r>
      <w:r w:rsidR="009567AD" w:rsidRPr="00601FCF">
        <w:rPr>
          <w:rFonts w:ascii="Arial" w:hAnsi="Arial" w:cs="Arial"/>
          <w:kern w:val="28"/>
        </w:rPr>
        <w:t xml:space="preserve"> приглашает вас сделать предложение (оферту) на </w:t>
      </w:r>
      <w:r w:rsidR="009663FD" w:rsidRPr="00601FCF">
        <w:rPr>
          <w:rFonts w:ascii="Arial" w:hAnsi="Arial" w:cs="Arial"/>
          <w:kern w:val="28"/>
        </w:rPr>
        <w:t xml:space="preserve">оказание </w:t>
      </w:r>
      <w:r w:rsidR="00E475AB" w:rsidRPr="007009FB">
        <w:rPr>
          <w:rFonts w:ascii="Arial" w:hAnsi="Arial" w:cs="Arial"/>
          <w:kern w:val="28"/>
        </w:rPr>
        <w:t>услуг «</w:t>
      </w:r>
      <w:r w:rsidR="005769B1" w:rsidRPr="005769B1">
        <w:rPr>
          <w:rFonts w:ascii="Arial" w:hAnsi="Arial" w:cs="Arial"/>
          <w:kern w:val="28"/>
        </w:rPr>
        <w:t>Комплексные исследования глубинных и устьевых проб нефти, газа, воды и конденсата, отобранных на лицензионных участках ООО "</w:t>
      </w:r>
      <w:proofErr w:type="spellStart"/>
      <w:r w:rsidR="005769B1" w:rsidRPr="005769B1">
        <w:rPr>
          <w:rFonts w:ascii="Arial" w:hAnsi="Arial" w:cs="Arial"/>
          <w:kern w:val="28"/>
        </w:rPr>
        <w:t>Славнефть-Красноярскнефтегаз</w:t>
      </w:r>
      <w:proofErr w:type="spellEnd"/>
      <w:r w:rsidR="00E475AB" w:rsidRPr="007009FB">
        <w:rPr>
          <w:rFonts w:ascii="Arial" w:hAnsi="Arial" w:cs="Arial"/>
          <w:kern w:val="28"/>
        </w:rPr>
        <w:t>»,</w:t>
      </w:r>
      <w:r w:rsidR="00E475AB">
        <w:rPr>
          <w:rFonts w:ascii="Arial" w:hAnsi="Arial" w:cs="Arial"/>
        </w:rPr>
        <w:t xml:space="preserve"> </w:t>
      </w:r>
      <w:r w:rsidR="005769B1">
        <w:rPr>
          <w:rFonts w:ascii="Arial" w:hAnsi="Arial" w:cs="Arial"/>
        </w:rPr>
        <w:t>лот № КНГ/2.12-2016</w:t>
      </w:r>
      <w:r w:rsidR="00E475AB" w:rsidRPr="00E475AB">
        <w:rPr>
          <w:rFonts w:ascii="Arial" w:hAnsi="Arial" w:cs="Arial"/>
        </w:rPr>
        <w:t>.</w:t>
      </w:r>
    </w:p>
    <w:p w:rsidR="009567AD" w:rsidRPr="00601FCF" w:rsidRDefault="00E475AB" w:rsidP="000174BC">
      <w:pPr>
        <w:pStyle w:val="ConsPlusNormal"/>
        <w:widowControl/>
        <w:ind w:firstLine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 xml:space="preserve">            </w:t>
      </w:r>
      <w:r w:rsidR="009567AD" w:rsidRPr="00601FCF">
        <w:rPr>
          <w:rFonts w:ascii="Arial" w:hAnsi="Arial" w:cs="Arial"/>
          <w:kern w:val="28"/>
        </w:rPr>
        <w:t>По результатам рассмотрения предложений ООО «</w:t>
      </w:r>
      <w:proofErr w:type="spellStart"/>
      <w:r w:rsidR="009567AD" w:rsidRPr="00601FCF">
        <w:rPr>
          <w:rFonts w:ascii="Arial" w:hAnsi="Arial" w:cs="Arial"/>
          <w:kern w:val="28"/>
        </w:rPr>
        <w:t>Славнефть</w:t>
      </w:r>
      <w:proofErr w:type="spellEnd"/>
      <w:r w:rsidR="009567AD" w:rsidRPr="00601FCF">
        <w:rPr>
          <w:rFonts w:ascii="Arial" w:hAnsi="Arial" w:cs="Arial"/>
          <w:kern w:val="28"/>
        </w:rPr>
        <w:t xml:space="preserve"> - </w:t>
      </w:r>
      <w:proofErr w:type="spellStart"/>
      <w:r w:rsidR="009567AD" w:rsidRPr="00601FCF">
        <w:rPr>
          <w:rFonts w:ascii="Arial" w:hAnsi="Arial" w:cs="Arial"/>
          <w:kern w:val="28"/>
        </w:rPr>
        <w:t>Красноярскнефтегаз</w:t>
      </w:r>
      <w:proofErr w:type="spellEnd"/>
      <w:r w:rsidR="009567AD" w:rsidRPr="00601FCF">
        <w:rPr>
          <w:rFonts w:ascii="Arial" w:hAnsi="Arial" w:cs="Arial"/>
          <w:kern w:val="28"/>
        </w:rPr>
        <w:t xml:space="preserve">» определит контрагента, с которым будет заключен договор </w:t>
      </w:r>
      <w:r w:rsidR="00DB2361" w:rsidRPr="00601FCF">
        <w:rPr>
          <w:rFonts w:ascii="Arial" w:hAnsi="Arial" w:cs="Arial"/>
          <w:kern w:val="28"/>
        </w:rPr>
        <w:t>оказания</w:t>
      </w:r>
      <w:r>
        <w:rPr>
          <w:rFonts w:ascii="Arial" w:hAnsi="Arial" w:cs="Arial"/>
          <w:kern w:val="28"/>
        </w:rPr>
        <w:t xml:space="preserve"> </w:t>
      </w:r>
      <w:r w:rsidR="005769B1">
        <w:rPr>
          <w:rFonts w:ascii="Arial" w:hAnsi="Arial" w:cs="Arial"/>
          <w:kern w:val="28"/>
        </w:rPr>
        <w:t>комплексных исследований</w:t>
      </w:r>
      <w:r w:rsidR="005769B1" w:rsidRPr="005769B1">
        <w:rPr>
          <w:rFonts w:ascii="Arial" w:hAnsi="Arial" w:cs="Arial"/>
          <w:kern w:val="28"/>
        </w:rPr>
        <w:t xml:space="preserve"> глубинных и устьевых проб нефти, газа, воды и конденсата, отобранных на лицензионных участках ООО "</w:t>
      </w:r>
      <w:proofErr w:type="spellStart"/>
      <w:r w:rsidR="005769B1" w:rsidRPr="005769B1">
        <w:rPr>
          <w:rFonts w:ascii="Arial" w:hAnsi="Arial" w:cs="Arial"/>
          <w:kern w:val="28"/>
        </w:rPr>
        <w:t>Славнефть-Красноярскнефтегаз</w:t>
      </w:r>
      <w:proofErr w:type="spellEnd"/>
      <w:r w:rsidR="009567AD" w:rsidRPr="00601FCF">
        <w:rPr>
          <w:rFonts w:ascii="Arial" w:hAnsi="Arial" w:cs="Arial"/>
          <w:kern w:val="28"/>
        </w:rPr>
        <w:t xml:space="preserve">. Предпочтение при </w:t>
      </w:r>
      <w:r w:rsidR="00C044C6">
        <w:rPr>
          <w:rFonts w:ascii="Arial" w:hAnsi="Arial" w:cs="Arial"/>
          <w:kern w:val="28"/>
        </w:rPr>
        <w:t>отборе будет отдано контрагенту, предложившему</w:t>
      </w:r>
      <w:r w:rsidR="009567AD" w:rsidRPr="00601FCF">
        <w:rPr>
          <w:rFonts w:ascii="Arial" w:hAnsi="Arial" w:cs="Arial"/>
          <w:kern w:val="28"/>
        </w:rPr>
        <w:t xml:space="preserve"> наилучшие условия в соответствии с </w:t>
      </w:r>
      <w:r w:rsidR="00BC61DB" w:rsidRPr="000B3784">
        <w:rPr>
          <w:rFonts w:ascii="Arial" w:hAnsi="Arial" w:cs="Arial"/>
          <w:kern w:val="28"/>
        </w:rPr>
        <w:t>Формой 5</w:t>
      </w:r>
      <w:r w:rsidR="009567AD" w:rsidRPr="00601FCF">
        <w:rPr>
          <w:rFonts w:ascii="Arial" w:hAnsi="Arial" w:cs="Arial"/>
          <w:kern w:val="28"/>
        </w:rPr>
        <w:t xml:space="preserve"> (</w:t>
      </w:r>
      <w:r w:rsidR="00321034" w:rsidRPr="00601FCF">
        <w:rPr>
          <w:rFonts w:ascii="Arial" w:hAnsi="Arial" w:cs="Arial"/>
          <w:kern w:val="28"/>
        </w:rPr>
        <w:t>наименьшая стоим</w:t>
      </w:r>
      <w:r w:rsidR="00A25E50">
        <w:rPr>
          <w:rFonts w:ascii="Arial" w:hAnsi="Arial" w:cs="Arial"/>
          <w:kern w:val="28"/>
        </w:rPr>
        <w:t>ость при соответствии техническому заданию</w:t>
      </w:r>
      <w:r w:rsidR="00321034" w:rsidRPr="00601FCF">
        <w:rPr>
          <w:rFonts w:ascii="Arial" w:hAnsi="Arial" w:cs="Arial"/>
          <w:kern w:val="28"/>
        </w:rPr>
        <w:t xml:space="preserve"> и техническим критериям</w:t>
      </w:r>
      <w:r w:rsidR="009567AD"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(Форма </w:t>
      </w:r>
      <w:r w:rsidR="00F23289" w:rsidRPr="00601FCF">
        <w:rPr>
          <w:rFonts w:ascii="Arial" w:hAnsi="Arial" w:cs="Arial"/>
          <w:kern w:val="28"/>
        </w:rPr>
        <w:t>6</w:t>
      </w:r>
      <w:r w:rsidRPr="00601FCF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601FCF">
        <w:rPr>
          <w:rFonts w:ascii="Arial" w:hAnsi="Arial" w:cs="Arial"/>
          <w:kern w:val="28"/>
        </w:rPr>
        <w:t>услуг</w:t>
      </w:r>
      <w:r w:rsidRPr="00601FCF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</w:t>
      </w:r>
      <w:r w:rsidRPr="000B3784">
        <w:rPr>
          <w:rFonts w:ascii="Arial" w:hAnsi="Arial" w:cs="Arial"/>
          <w:kern w:val="28"/>
        </w:rPr>
        <w:t xml:space="preserve">(Форма </w:t>
      </w:r>
      <w:r w:rsidR="00197DBB">
        <w:rPr>
          <w:rFonts w:ascii="Arial" w:hAnsi="Arial" w:cs="Arial"/>
          <w:kern w:val="28"/>
        </w:rPr>
        <w:t>8</w:t>
      </w:r>
      <w:r w:rsidRPr="000B3784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>» оставляет за собой право акцептовать любое из поступивших предложений, либо не акцептовать ни одно из них.</w:t>
      </w:r>
      <w:r w:rsidR="00655B27" w:rsidRPr="00601FCF">
        <w:rPr>
          <w:rFonts w:ascii="Arial" w:hAnsi="Arial" w:cs="Arial"/>
          <w:kern w:val="28"/>
        </w:rPr>
        <w:t xml:space="preserve"> </w:t>
      </w:r>
    </w:p>
    <w:p w:rsidR="00905975" w:rsidRDefault="00905975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905975">
        <w:rPr>
          <w:rFonts w:ascii="Arial" w:hAnsi="Arial" w:cs="Arial"/>
          <w:kern w:val="28"/>
        </w:rPr>
        <w:t xml:space="preserve">Отбор проводится в </w:t>
      </w:r>
      <w:r w:rsidRPr="0061134B">
        <w:rPr>
          <w:rFonts w:ascii="Arial" w:hAnsi="Arial" w:cs="Arial"/>
          <w:kern w:val="28"/>
        </w:rPr>
        <w:t>два этапа</w:t>
      </w:r>
      <w:r w:rsidRPr="00905975">
        <w:rPr>
          <w:rFonts w:ascii="Arial" w:hAnsi="Arial" w:cs="Arial"/>
          <w:kern w:val="28"/>
        </w:rPr>
        <w:t>: оценка технической части оферт и оценка коммерческой части оферт.</w:t>
      </w:r>
    </w:p>
    <w:p w:rsidR="009567AD" w:rsidRPr="00601FCF" w:rsidRDefault="00C044C6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kern w:val="28"/>
        </w:rPr>
        <w:t>После</w:t>
      </w:r>
      <w:r w:rsidR="00905975">
        <w:rPr>
          <w:rFonts w:ascii="Arial" w:hAnsi="Arial" w:cs="Arial"/>
          <w:kern w:val="28"/>
        </w:rPr>
        <w:t xml:space="preserve"> этапа</w:t>
      </w:r>
      <w:r>
        <w:rPr>
          <w:rFonts w:ascii="Arial" w:hAnsi="Arial" w:cs="Arial"/>
          <w:kern w:val="28"/>
        </w:rPr>
        <w:t xml:space="preserve"> </w:t>
      </w:r>
      <w:r w:rsidR="00002965" w:rsidRPr="00601FCF">
        <w:rPr>
          <w:rFonts w:ascii="Arial" w:hAnsi="Arial" w:cs="Arial"/>
          <w:kern w:val="28"/>
        </w:rPr>
        <w:t xml:space="preserve">оценки коммерческой части оферт </w:t>
      </w:r>
      <w:r w:rsidR="00BB71D0" w:rsidRPr="00601FCF">
        <w:rPr>
          <w:rFonts w:ascii="Arial" w:hAnsi="Arial" w:cs="Arial"/>
        </w:rPr>
        <w:t>будут запрошены улучшенные коммерческие части оферт</w:t>
      </w:r>
      <w:r w:rsidR="00191E28">
        <w:rPr>
          <w:rFonts w:ascii="Arial" w:hAnsi="Arial" w:cs="Arial"/>
        </w:rPr>
        <w:t xml:space="preserve"> (возможно проведение коммерческих переговоров)</w:t>
      </w:r>
      <w:r w:rsidR="00BB71D0" w:rsidRPr="00601FCF">
        <w:rPr>
          <w:rFonts w:ascii="Arial" w:hAnsi="Arial" w:cs="Arial"/>
        </w:rPr>
        <w:t>.</w:t>
      </w:r>
      <w:r w:rsidR="00007CD1" w:rsidRPr="00601FCF">
        <w:rPr>
          <w:rFonts w:ascii="Arial" w:hAnsi="Arial" w:cs="Arial"/>
          <w:kern w:val="28"/>
        </w:rPr>
        <w:t xml:space="preserve"> </w:t>
      </w:r>
      <w:r w:rsidR="005961E8" w:rsidRPr="00601FCF">
        <w:rPr>
          <w:rFonts w:ascii="Arial" w:hAnsi="Arial" w:cs="Arial"/>
        </w:rPr>
        <w:t xml:space="preserve">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 (в </w:t>
      </w:r>
      <w:proofErr w:type="spellStart"/>
      <w:r w:rsidR="005961E8" w:rsidRPr="00601FCF">
        <w:rPr>
          <w:rFonts w:ascii="Arial" w:hAnsi="Arial" w:cs="Arial"/>
        </w:rPr>
        <w:t>т.ч</w:t>
      </w:r>
      <w:proofErr w:type="spellEnd"/>
      <w:r w:rsidR="005961E8" w:rsidRPr="00601FCF">
        <w:rPr>
          <w:rFonts w:ascii="Arial" w:hAnsi="Arial" w:cs="Arial"/>
        </w:rPr>
        <w:t>. сметы),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5961E8" w:rsidRPr="00601FCF" w:rsidRDefault="005961E8" w:rsidP="005961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601FCF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 (в том числе, смет).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Оферта должна быть представлена на </w:t>
      </w:r>
      <w:r w:rsidR="009B2402" w:rsidRPr="00601FCF">
        <w:rPr>
          <w:rFonts w:ascii="Arial" w:hAnsi="Arial" w:cs="Arial"/>
          <w:kern w:val="28"/>
        </w:rPr>
        <w:t xml:space="preserve">весь перечень </w:t>
      </w:r>
      <w:r w:rsidRPr="00601FCF">
        <w:rPr>
          <w:rFonts w:ascii="Arial" w:hAnsi="Arial" w:cs="Arial"/>
          <w:kern w:val="28"/>
        </w:rPr>
        <w:t>услуг, указанных в техническом задании.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 w:rsidRPr="00601FCF">
        <w:rPr>
          <w:rFonts w:ascii="Arial" w:hAnsi="Arial" w:cs="Arial"/>
          <w:kern w:val="28"/>
        </w:rPr>
        <w:t xml:space="preserve">рилагаемой форме. Предложения </w:t>
      </w:r>
      <w:r w:rsidRPr="00601FCF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5769B1">
        <w:rPr>
          <w:rFonts w:ascii="Arial" w:hAnsi="Arial" w:cs="Arial"/>
          <w:kern w:val="28"/>
        </w:rPr>
        <w:t>31.01.2016</w:t>
      </w:r>
      <w:r w:rsidR="00354F52" w:rsidRPr="00601FCF">
        <w:rPr>
          <w:rFonts w:ascii="Arial" w:hAnsi="Arial" w:cs="Arial"/>
          <w:kern w:val="28"/>
        </w:rPr>
        <w:t xml:space="preserve"> г.</w:t>
      </w:r>
      <w:r w:rsidRPr="00601FCF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Офертой контрагента будет считаться </w:t>
      </w:r>
      <w:r w:rsidR="00CB353A" w:rsidRPr="00601FCF">
        <w:rPr>
          <w:rFonts w:ascii="Arial" w:hAnsi="Arial" w:cs="Arial"/>
          <w:kern w:val="28"/>
        </w:rPr>
        <w:t xml:space="preserve">следующий </w:t>
      </w:r>
      <w:r w:rsidRPr="00601FCF">
        <w:rPr>
          <w:rFonts w:ascii="Arial" w:hAnsi="Arial" w:cs="Arial"/>
          <w:kern w:val="28"/>
        </w:rPr>
        <w:t>комплект документов:</w:t>
      </w:r>
    </w:p>
    <w:p w:rsidR="00ED5405" w:rsidRDefault="00ED540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Техническая часть:</w:t>
      </w:r>
    </w:p>
    <w:p w:rsidR="00E475AB" w:rsidRPr="00E475AB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5769B1" w:rsidRDefault="00E475AB" w:rsidP="005769B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предложение о заключении договора (без стоимости) (Форма 4);</w:t>
      </w:r>
    </w:p>
    <w:p w:rsidR="009546BF" w:rsidRDefault="009546BF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</w:p>
    <w:p w:rsidR="005769B1" w:rsidRPr="00E475AB" w:rsidRDefault="005769B1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lastRenderedPageBreak/>
        <w:t xml:space="preserve">- </w:t>
      </w:r>
      <w:r w:rsidRPr="005769B1">
        <w:rPr>
          <w:rFonts w:ascii="Arial" w:hAnsi="Arial" w:cs="Arial"/>
          <w:kern w:val="28"/>
        </w:rPr>
        <w:t>заполненная Таблица цен (Форма 5) в соответствии с Требованиями к предмету оферты (техническим заданием) (Форма 6)</w:t>
      </w:r>
      <w:r>
        <w:rPr>
          <w:rFonts w:ascii="Arial" w:hAnsi="Arial" w:cs="Arial"/>
          <w:kern w:val="28"/>
        </w:rPr>
        <w:t xml:space="preserve"> - </w:t>
      </w:r>
      <w:r w:rsidRPr="005769B1">
        <w:rPr>
          <w:rFonts w:ascii="Arial" w:hAnsi="Arial" w:cs="Arial"/>
          <w:b/>
          <w:kern w:val="28"/>
        </w:rPr>
        <w:t>БЕЗ УКАЗАНИЯ СТОИМОСТИ</w:t>
      </w:r>
      <w:r>
        <w:rPr>
          <w:rFonts w:ascii="Arial" w:hAnsi="Arial" w:cs="Arial"/>
          <w:b/>
          <w:kern w:val="28"/>
        </w:rPr>
        <w:t>;</w:t>
      </w:r>
    </w:p>
    <w:p w:rsidR="00E475AB" w:rsidRDefault="00E475AB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докуме</w:t>
      </w:r>
      <w:r w:rsidR="00290D6B">
        <w:rPr>
          <w:rFonts w:ascii="Arial" w:hAnsi="Arial" w:cs="Arial"/>
          <w:kern w:val="28"/>
        </w:rPr>
        <w:t>нты, подтверждающие соответствие</w:t>
      </w:r>
      <w:r w:rsidRPr="00E475AB">
        <w:rPr>
          <w:rFonts w:ascii="Arial" w:hAnsi="Arial" w:cs="Arial"/>
          <w:kern w:val="28"/>
        </w:rPr>
        <w:t xml:space="preserve"> Требованиям к предмету Оферты, </w:t>
      </w:r>
      <w:r w:rsidR="008704C0">
        <w:rPr>
          <w:rFonts w:ascii="Arial" w:hAnsi="Arial" w:cs="Arial"/>
          <w:kern w:val="28"/>
        </w:rPr>
        <w:t>указанные в Форме №7</w:t>
      </w:r>
      <w:r w:rsidRPr="00E475AB">
        <w:rPr>
          <w:rFonts w:ascii="Arial" w:hAnsi="Arial" w:cs="Arial"/>
          <w:kern w:val="28"/>
        </w:rPr>
        <w:t xml:space="preserve"> (технические критерии);</w:t>
      </w:r>
    </w:p>
    <w:p w:rsidR="00E475AB" w:rsidRDefault="0072786D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перечень аффил</w:t>
      </w:r>
      <w:r w:rsidR="008704C0">
        <w:rPr>
          <w:rFonts w:ascii="Arial" w:hAnsi="Arial" w:cs="Arial"/>
          <w:kern w:val="28"/>
        </w:rPr>
        <w:t>ированных организаций (Форма 9</w:t>
      </w:r>
      <w:r w:rsidR="00C94BC3">
        <w:rPr>
          <w:rFonts w:ascii="Arial" w:hAnsi="Arial" w:cs="Arial"/>
          <w:kern w:val="28"/>
        </w:rPr>
        <w:t>).</w:t>
      </w:r>
    </w:p>
    <w:p w:rsidR="00181958" w:rsidRPr="009546BF" w:rsidRDefault="0002329C" w:rsidP="009546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02329C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</w:t>
      </w:r>
      <w:r w:rsidR="004C3080">
        <w:rPr>
          <w:rFonts w:ascii="Arial" w:hAnsi="Arial" w:cs="Arial"/>
          <w:b/>
          <w:kern w:val="28"/>
          <w:u w:val="single"/>
        </w:rPr>
        <w:t>, содержащими</w:t>
      </w:r>
      <w:r w:rsidRPr="0002329C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Коммерческая часть:</w:t>
      </w:r>
    </w:p>
    <w:p w:rsidR="00E475AB" w:rsidRPr="00601FCF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kern w:val="28"/>
        </w:rPr>
        <w:t>- предложение о заключении договора (со стоимостью) (Форма 3)</w:t>
      </w:r>
    </w:p>
    <w:p w:rsidR="00E475AB" w:rsidRPr="00C94BC3" w:rsidRDefault="00E475AB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- заполненная Таблица цен (Форма 5) в соответствии с Требованиями к предмету оферты (техническим</w:t>
      </w:r>
      <w:r w:rsidR="00190690">
        <w:rPr>
          <w:rFonts w:ascii="Arial" w:hAnsi="Arial" w:cs="Arial"/>
          <w:kern w:val="28"/>
        </w:rPr>
        <w:t xml:space="preserve"> заданием</w:t>
      </w:r>
      <w:r w:rsidRPr="00601FCF">
        <w:rPr>
          <w:rFonts w:ascii="Arial" w:hAnsi="Arial" w:cs="Arial"/>
          <w:kern w:val="28"/>
        </w:rPr>
        <w:t>) (Форма 6</w:t>
      </w:r>
      <w:r w:rsidR="00C94BC3">
        <w:rPr>
          <w:rFonts w:ascii="Arial" w:hAnsi="Arial" w:cs="Arial"/>
          <w:kern w:val="28"/>
        </w:rPr>
        <w:t>).</w:t>
      </w:r>
    </w:p>
    <w:p w:rsidR="0002329C" w:rsidRDefault="0002329C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kern w:val="28"/>
          <w:u w:val="single"/>
        </w:rPr>
      </w:pPr>
      <w:r w:rsidRPr="0002329C">
        <w:rPr>
          <w:rFonts w:ascii="Arial" w:hAnsi="Arial" w:cs="Arial"/>
          <w:b/>
          <w:kern w:val="28"/>
          <w:u w:val="single"/>
        </w:rPr>
        <w:t xml:space="preserve">В конверт с коммерческой частью вкладывается диск со всеми отсканированными документами, входящими в коммерческую часть и Расчетом стоимости работ </w:t>
      </w:r>
      <w:r w:rsidR="00E475AB">
        <w:rPr>
          <w:rFonts w:ascii="Arial" w:hAnsi="Arial" w:cs="Arial"/>
          <w:b/>
          <w:kern w:val="28"/>
          <w:u w:val="single"/>
        </w:rPr>
        <w:t xml:space="preserve">  </w:t>
      </w:r>
      <w:proofErr w:type="gramStart"/>
      <w:r w:rsidR="00E475AB">
        <w:rPr>
          <w:rFonts w:ascii="Arial" w:hAnsi="Arial" w:cs="Arial"/>
          <w:b/>
          <w:kern w:val="28"/>
          <w:u w:val="single"/>
        </w:rPr>
        <w:t xml:space="preserve">   </w:t>
      </w:r>
      <w:r w:rsidRPr="0002329C">
        <w:rPr>
          <w:rFonts w:ascii="Arial" w:hAnsi="Arial" w:cs="Arial"/>
          <w:b/>
          <w:kern w:val="28"/>
          <w:u w:val="single"/>
        </w:rPr>
        <w:t>(</w:t>
      </w:r>
      <w:proofErr w:type="gramEnd"/>
      <w:r w:rsidRPr="0002329C">
        <w:rPr>
          <w:rFonts w:ascii="Arial" w:hAnsi="Arial" w:cs="Arial"/>
          <w:b/>
          <w:kern w:val="28"/>
          <w:u w:val="single"/>
        </w:rPr>
        <w:t>Форма</w:t>
      </w:r>
      <w:r>
        <w:rPr>
          <w:rFonts w:ascii="Arial" w:hAnsi="Arial" w:cs="Arial"/>
          <w:b/>
          <w:kern w:val="28"/>
          <w:u w:val="single"/>
        </w:rPr>
        <w:t xml:space="preserve"> 5</w:t>
      </w:r>
      <w:r w:rsidR="009546BF">
        <w:rPr>
          <w:rFonts w:ascii="Arial" w:hAnsi="Arial" w:cs="Arial"/>
          <w:b/>
          <w:kern w:val="28"/>
          <w:u w:val="single"/>
        </w:rPr>
        <w:t xml:space="preserve">) в формате </w:t>
      </w:r>
      <w:proofErr w:type="spellStart"/>
      <w:r w:rsidR="009546BF">
        <w:rPr>
          <w:rFonts w:ascii="Arial" w:hAnsi="Arial" w:cs="Arial"/>
          <w:b/>
          <w:kern w:val="28"/>
          <w:u w:val="single"/>
        </w:rPr>
        <w:t>Excel</w:t>
      </w:r>
      <w:proofErr w:type="spellEnd"/>
      <w:r w:rsidR="009546BF">
        <w:rPr>
          <w:rFonts w:ascii="Arial" w:hAnsi="Arial" w:cs="Arial"/>
          <w:b/>
          <w:kern w:val="28"/>
          <w:u w:val="single"/>
        </w:rPr>
        <w:t>.</w:t>
      </w:r>
    </w:p>
    <w:p w:rsidR="009546BF" w:rsidRPr="009546BF" w:rsidRDefault="009546BF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kern w:val="28"/>
        </w:rPr>
      </w:pPr>
      <w:r>
        <w:rPr>
          <w:rFonts w:ascii="Arial" w:hAnsi="Arial" w:cs="Arial"/>
          <w:b/>
          <w:kern w:val="28"/>
        </w:rPr>
        <w:t xml:space="preserve">            </w:t>
      </w:r>
      <w:r w:rsidRPr="009546BF">
        <w:rPr>
          <w:rFonts w:ascii="Arial" w:hAnsi="Arial" w:cs="Arial"/>
          <w:b/>
          <w:kern w:val="28"/>
        </w:rPr>
        <w:t>Заказчик оставляет за собой право изменять общее количество объема оказываемых услуг в пределах согласованного в Приложении к Догово</w:t>
      </w:r>
      <w:r>
        <w:rPr>
          <w:rFonts w:ascii="Arial" w:hAnsi="Arial" w:cs="Arial"/>
          <w:b/>
          <w:kern w:val="28"/>
        </w:rPr>
        <w:t xml:space="preserve">ру опциона. Опцион составляет </w:t>
      </w:r>
      <w:r w:rsidR="00825D62">
        <w:rPr>
          <w:rFonts w:ascii="Arial" w:hAnsi="Arial" w:cs="Arial"/>
          <w:b/>
          <w:kern w:val="28"/>
        </w:rPr>
        <w:t>(</w:t>
      </w:r>
      <w:r>
        <w:rPr>
          <w:rFonts w:ascii="Arial" w:hAnsi="Arial" w:cs="Arial"/>
          <w:b/>
          <w:kern w:val="28"/>
        </w:rPr>
        <w:t>-5</w:t>
      </w:r>
      <w:r w:rsidRPr="009546BF">
        <w:rPr>
          <w:rFonts w:ascii="Arial" w:hAnsi="Arial" w:cs="Arial"/>
          <w:b/>
          <w:kern w:val="28"/>
        </w:rPr>
        <w:t>0%</w:t>
      </w:r>
      <w:r w:rsidR="00825D62">
        <w:rPr>
          <w:rFonts w:ascii="Arial" w:hAnsi="Arial" w:cs="Arial"/>
          <w:b/>
          <w:kern w:val="28"/>
        </w:rPr>
        <w:t>)</w:t>
      </w:r>
      <w:r w:rsidRPr="009546BF">
        <w:rPr>
          <w:rFonts w:ascii="Arial" w:hAnsi="Arial" w:cs="Arial"/>
          <w:b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Начало приема оферт – </w:t>
      </w:r>
      <w:r w:rsidR="0071637E" w:rsidRPr="0071637E">
        <w:rPr>
          <w:rFonts w:ascii="Arial" w:hAnsi="Arial" w:cs="Arial"/>
          <w:b/>
          <w:bCs/>
          <w:kern w:val="28"/>
        </w:rPr>
        <w:t>09</w:t>
      </w:r>
      <w:r w:rsidR="0071637E">
        <w:rPr>
          <w:rFonts w:ascii="Arial" w:hAnsi="Arial" w:cs="Arial"/>
          <w:b/>
          <w:bCs/>
          <w:kern w:val="28"/>
        </w:rPr>
        <w:t>:00 (время красноярское) 17 сентября</w:t>
      </w:r>
      <w:r w:rsidR="00C700F7" w:rsidRPr="00C700F7">
        <w:rPr>
          <w:rFonts w:ascii="Arial" w:hAnsi="Arial" w:cs="Arial"/>
          <w:b/>
          <w:bCs/>
          <w:kern w:val="28"/>
        </w:rPr>
        <w:t xml:space="preserve"> 2015 года.</w:t>
      </w:r>
    </w:p>
    <w:p w:rsidR="00C700F7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C700F7" w:rsidRPr="00C700F7">
        <w:rPr>
          <w:rFonts w:ascii="Arial" w:hAnsi="Arial" w:cs="Arial"/>
          <w:b/>
          <w:bCs/>
          <w:kern w:val="28"/>
        </w:rPr>
        <w:t>1</w:t>
      </w:r>
      <w:r w:rsidR="0071637E">
        <w:rPr>
          <w:rFonts w:ascii="Arial" w:hAnsi="Arial" w:cs="Arial"/>
          <w:b/>
          <w:bCs/>
          <w:kern w:val="28"/>
        </w:rPr>
        <w:t>8</w:t>
      </w:r>
      <w:r w:rsidR="00C700F7" w:rsidRPr="00C700F7">
        <w:rPr>
          <w:rFonts w:ascii="Arial" w:hAnsi="Arial" w:cs="Arial"/>
          <w:b/>
          <w:bCs/>
          <w:kern w:val="28"/>
        </w:rPr>
        <w:t xml:space="preserve">:00 (время </w:t>
      </w:r>
      <w:r w:rsidR="0071637E">
        <w:rPr>
          <w:rFonts w:ascii="Arial" w:hAnsi="Arial" w:cs="Arial"/>
          <w:b/>
          <w:bCs/>
          <w:kern w:val="28"/>
        </w:rPr>
        <w:t>красноярское</w:t>
      </w:r>
      <w:r w:rsidR="00C700F7" w:rsidRPr="00C700F7">
        <w:rPr>
          <w:rFonts w:ascii="Arial" w:hAnsi="Arial" w:cs="Arial"/>
          <w:b/>
          <w:bCs/>
          <w:kern w:val="28"/>
        </w:rPr>
        <w:t xml:space="preserve">) </w:t>
      </w:r>
      <w:r w:rsidR="0071637E">
        <w:rPr>
          <w:rFonts w:ascii="Arial" w:hAnsi="Arial" w:cs="Arial"/>
          <w:b/>
          <w:bCs/>
          <w:kern w:val="28"/>
        </w:rPr>
        <w:t xml:space="preserve">30 сентября </w:t>
      </w:r>
      <w:r w:rsidR="00C700F7" w:rsidRPr="00C700F7">
        <w:rPr>
          <w:rFonts w:ascii="Arial" w:hAnsi="Arial" w:cs="Arial"/>
          <w:b/>
          <w:bCs/>
          <w:kern w:val="28"/>
        </w:rPr>
        <w:t>2015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5769B1">
        <w:rPr>
          <w:rFonts w:ascii="Arial" w:hAnsi="Arial" w:cs="Arial"/>
          <w:b/>
          <w:bCs/>
          <w:kern w:val="28"/>
        </w:rPr>
        <w:t>31</w:t>
      </w:r>
      <w:r w:rsidRPr="00601FCF">
        <w:rPr>
          <w:rFonts w:ascii="Arial" w:hAnsi="Arial" w:cs="Arial"/>
          <w:b/>
          <w:bCs/>
          <w:kern w:val="28"/>
        </w:rPr>
        <w:t xml:space="preserve">» </w:t>
      </w:r>
      <w:r w:rsidR="005769B1">
        <w:rPr>
          <w:rFonts w:ascii="Arial" w:hAnsi="Arial" w:cs="Arial"/>
          <w:b/>
          <w:bCs/>
          <w:kern w:val="28"/>
        </w:rPr>
        <w:t>января 2016</w:t>
      </w:r>
      <w:r w:rsidRPr="00601FCF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 xml:space="preserve">» может внести изменения в условия настоящего предложения делать оферты не позднее, </w:t>
      </w:r>
      <w:r w:rsidR="008437A2" w:rsidRPr="00601FCF">
        <w:rPr>
          <w:rFonts w:ascii="Arial" w:hAnsi="Arial" w:cs="Arial"/>
          <w:kern w:val="28"/>
        </w:rPr>
        <w:t>даты</w:t>
      </w:r>
      <w:r w:rsidRPr="00601FCF">
        <w:rPr>
          <w:rFonts w:ascii="Arial" w:hAnsi="Arial" w:cs="Arial"/>
          <w:kern w:val="28"/>
        </w:rPr>
        <w:t xml:space="preserve"> окончания </w:t>
      </w:r>
      <w:r w:rsidR="008437A2" w:rsidRPr="00601FCF">
        <w:rPr>
          <w:rFonts w:ascii="Arial" w:hAnsi="Arial" w:cs="Arial"/>
          <w:kern w:val="28"/>
        </w:rPr>
        <w:t>приема</w:t>
      </w:r>
      <w:r w:rsidRPr="00601FCF">
        <w:rPr>
          <w:rFonts w:ascii="Arial" w:hAnsi="Arial" w:cs="Arial"/>
          <w:kern w:val="28"/>
        </w:rPr>
        <w:t xml:space="preserve"> оферт. 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601FCF">
        <w:rPr>
          <w:rFonts w:ascii="Arial" w:hAnsi="Arial" w:cs="Arial"/>
          <w:b/>
          <w:bCs/>
          <w:kern w:val="28"/>
        </w:rPr>
        <w:t xml:space="preserve">на  </w:t>
      </w:r>
      <w:hyperlink r:id="rId5" w:history="1"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601FCF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="005B2F59" w:rsidRPr="00601FCF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  <w:proofErr w:type="gramEnd"/>
      </w:hyperlink>
      <w:r w:rsidRPr="00601FCF">
        <w:rPr>
          <w:rFonts w:ascii="Arial" w:hAnsi="Arial" w:cs="Arial"/>
          <w:b/>
          <w:bCs/>
          <w:kern w:val="28"/>
        </w:rPr>
        <w:t>.</w:t>
      </w:r>
    </w:p>
    <w:p w:rsidR="005B2F59" w:rsidRPr="00601FCF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8704C0">
        <w:rPr>
          <w:rFonts w:ascii="Arial" w:hAnsi="Arial" w:cs="Arial"/>
          <w:b/>
          <w:bCs/>
          <w:kern w:val="28"/>
        </w:rPr>
        <w:t>10</w:t>
      </w:r>
      <w:r w:rsidRPr="00601FCF">
        <w:rPr>
          <w:rFonts w:ascii="Arial" w:hAnsi="Arial" w:cs="Arial"/>
          <w:b/>
          <w:bCs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601FCF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Дочерние общества ОАО «НГК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>» (ОАО «</w:t>
      </w:r>
      <w:proofErr w:type="spellStart"/>
      <w:proofErr w:type="gram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>»-</w:t>
      </w:r>
      <w:proofErr w:type="gramEnd"/>
      <w:r w:rsidRPr="00601FCF">
        <w:rPr>
          <w:rFonts w:ascii="Arial" w:hAnsi="Arial" w:cs="Arial"/>
          <w:b/>
          <w:bCs/>
          <w:kern w:val="28"/>
        </w:rPr>
        <w:t>Мегионнефтегаз», ОАО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>-Ярославнефтеоргсинтез», ООО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Славнефть-Красноярскнефтегаз</w:t>
      </w:r>
      <w:proofErr w:type="spellEnd"/>
      <w:r w:rsidRPr="00601FCF">
        <w:rPr>
          <w:rFonts w:ascii="Arial" w:hAnsi="Arial" w:cs="Arial"/>
          <w:b/>
          <w:bCs/>
          <w:kern w:val="28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601FCF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601FCF">
        <w:rPr>
          <w:rFonts w:ascii="Arial" w:hAnsi="Arial" w:cs="Arial"/>
          <w:b/>
          <w:kern w:val="28"/>
        </w:rPr>
        <w:t xml:space="preserve">Оферты, направленные по электронной почте </w:t>
      </w:r>
      <w:proofErr w:type="gramStart"/>
      <w:r w:rsidRPr="00601FCF">
        <w:rPr>
          <w:rFonts w:ascii="Arial" w:hAnsi="Arial" w:cs="Arial"/>
          <w:b/>
          <w:kern w:val="28"/>
        </w:rPr>
        <w:t>к рассмотрению</w:t>
      </w:r>
      <w:proofErr w:type="gramEnd"/>
      <w:r w:rsidRPr="00601FCF">
        <w:rPr>
          <w:rFonts w:ascii="Arial" w:hAnsi="Arial" w:cs="Arial"/>
          <w:b/>
          <w:kern w:val="28"/>
        </w:rPr>
        <w:t xml:space="preserve"> не принимаются!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 w:rsidRPr="00601FCF">
        <w:rPr>
          <w:rFonts w:ascii="Arial" w:hAnsi="Arial" w:cs="Arial"/>
          <w:kern w:val="28"/>
        </w:rPr>
        <w:t>ых конвертах</w:t>
      </w:r>
      <w:r w:rsidRPr="00601FCF">
        <w:rPr>
          <w:rFonts w:ascii="Arial" w:hAnsi="Arial" w:cs="Arial"/>
          <w:kern w:val="28"/>
        </w:rPr>
        <w:t>, скрепленн</w:t>
      </w:r>
      <w:r w:rsidR="00A646BF" w:rsidRPr="00601FCF">
        <w:rPr>
          <w:rFonts w:ascii="Arial" w:hAnsi="Arial" w:cs="Arial"/>
          <w:kern w:val="28"/>
        </w:rPr>
        <w:t>ых</w:t>
      </w:r>
      <w:r w:rsidRPr="00601FCF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 w:rsidRPr="00601FCF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601FCF">
        <w:rPr>
          <w:rFonts w:ascii="Arial" w:hAnsi="Arial" w:cs="Arial"/>
          <w:kern w:val="28"/>
        </w:rPr>
        <w:t>».</w:t>
      </w:r>
      <w:r w:rsidR="00A01418" w:rsidRPr="00601FCF">
        <w:rPr>
          <w:rFonts w:ascii="Arial" w:hAnsi="Arial" w:cs="Arial"/>
          <w:kern w:val="28"/>
        </w:rPr>
        <w:t xml:space="preserve"> Образец оформления конвертов </w:t>
      </w:r>
      <w:r w:rsidR="00FA6E2B" w:rsidRPr="00601FCF">
        <w:rPr>
          <w:rFonts w:ascii="Arial" w:hAnsi="Arial" w:cs="Arial"/>
          <w:kern w:val="28"/>
        </w:rPr>
        <w:t>прилагается (Ф</w:t>
      </w:r>
      <w:r w:rsidR="008704C0">
        <w:rPr>
          <w:rFonts w:ascii="Arial" w:hAnsi="Arial" w:cs="Arial"/>
          <w:kern w:val="28"/>
        </w:rPr>
        <w:t>орма 10</w:t>
      </w:r>
      <w:r w:rsidR="00A01418"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 xml:space="preserve">Участник передает </w:t>
      </w:r>
      <w:r w:rsidR="004F2456" w:rsidRPr="00601FCF">
        <w:rPr>
          <w:rFonts w:ascii="Arial" w:hAnsi="Arial" w:cs="Arial"/>
          <w:b/>
          <w:kern w:val="28"/>
        </w:rPr>
        <w:t>четыре</w:t>
      </w:r>
      <w:r w:rsidRPr="00601FCF">
        <w:rPr>
          <w:rFonts w:ascii="Arial" w:hAnsi="Arial" w:cs="Arial"/>
          <w:b/>
          <w:kern w:val="28"/>
        </w:rPr>
        <w:t xml:space="preserve"> конверта документов, </w:t>
      </w:r>
      <w:r w:rsidR="004F2456" w:rsidRPr="00601FCF">
        <w:rPr>
          <w:rFonts w:ascii="Arial" w:hAnsi="Arial" w:cs="Arial"/>
          <w:b/>
          <w:kern w:val="28"/>
        </w:rPr>
        <w:t>два</w:t>
      </w:r>
      <w:r w:rsidRPr="00601FCF">
        <w:rPr>
          <w:rFonts w:ascii="Arial" w:hAnsi="Arial" w:cs="Arial"/>
          <w:b/>
          <w:kern w:val="28"/>
        </w:rPr>
        <w:t xml:space="preserve"> из которых содерж</w:t>
      </w:r>
      <w:r w:rsidR="004F2456" w:rsidRPr="00601FCF">
        <w:rPr>
          <w:rFonts w:ascii="Arial" w:hAnsi="Arial" w:cs="Arial"/>
          <w:b/>
          <w:kern w:val="28"/>
        </w:rPr>
        <w:t>ат</w:t>
      </w:r>
      <w:r w:rsidRPr="00601FCF">
        <w:rPr>
          <w:rFonts w:ascii="Arial" w:hAnsi="Arial" w:cs="Arial"/>
          <w:b/>
          <w:kern w:val="28"/>
        </w:rPr>
        <w:t xml:space="preserve"> </w:t>
      </w:r>
      <w:r w:rsidR="00A646BF" w:rsidRPr="00601FCF">
        <w:rPr>
          <w:rFonts w:ascii="Arial" w:hAnsi="Arial" w:cs="Arial"/>
          <w:b/>
          <w:kern w:val="28"/>
        </w:rPr>
        <w:t>техническую часть (без указания сумм, цен и т.п.)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4C3080">
        <w:rPr>
          <w:rFonts w:ascii="Arial" w:hAnsi="Arial" w:cs="Arial"/>
          <w:b/>
          <w:kern w:val="28"/>
        </w:rPr>
        <w:t>.</w:t>
      </w:r>
      <w:r w:rsidR="00BD6B41">
        <w:rPr>
          <w:rFonts w:ascii="Arial" w:hAnsi="Arial" w:cs="Arial"/>
          <w:b/>
          <w:kern w:val="28"/>
        </w:rPr>
        <w:t xml:space="preserve"> </w:t>
      </w:r>
      <w:r w:rsidR="00BD6B41" w:rsidRPr="00601FCF">
        <w:rPr>
          <w:rFonts w:ascii="Arial" w:hAnsi="Arial" w:cs="Arial"/>
          <w:b/>
          <w:kern w:val="28"/>
        </w:rPr>
        <w:t>В конверт</w:t>
      </w:r>
      <w:r w:rsidR="004C3080">
        <w:rPr>
          <w:rFonts w:ascii="Arial" w:hAnsi="Arial" w:cs="Arial"/>
          <w:b/>
          <w:kern w:val="28"/>
        </w:rPr>
        <w:t>,</w:t>
      </w:r>
      <w:r w:rsidR="000608B2">
        <w:rPr>
          <w:rFonts w:ascii="Arial" w:hAnsi="Arial" w:cs="Arial"/>
          <w:b/>
          <w:kern w:val="28"/>
        </w:rPr>
        <w:t xml:space="preserve"> содержащий техническую часть</w:t>
      </w:r>
      <w:r w:rsidR="00BD6B41" w:rsidRPr="00601FCF">
        <w:rPr>
          <w:rFonts w:ascii="Arial" w:hAnsi="Arial" w:cs="Arial"/>
          <w:b/>
          <w:kern w:val="28"/>
        </w:rPr>
        <w:t xml:space="preserve"> с пометкой «Оригинал» вкладывается диск с электронной версией</w:t>
      </w:r>
      <w:r w:rsidR="00BD6B41">
        <w:rPr>
          <w:rFonts w:ascii="Arial" w:hAnsi="Arial" w:cs="Arial"/>
          <w:b/>
          <w:kern w:val="28"/>
        </w:rPr>
        <w:t xml:space="preserve"> </w:t>
      </w:r>
      <w:r w:rsidR="000608B2">
        <w:rPr>
          <w:rFonts w:ascii="Arial" w:hAnsi="Arial" w:cs="Arial"/>
          <w:b/>
          <w:kern w:val="28"/>
        </w:rPr>
        <w:t>документов</w:t>
      </w:r>
      <w:r w:rsidR="005C525C">
        <w:rPr>
          <w:rFonts w:ascii="Arial" w:hAnsi="Arial" w:cs="Arial"/>
          <w:b/>
          <w:kern w:val="28"/>
        </w:rPr>
        <w:t xml:space="preserve"> </w:t>
      </w:r>
      <w:r w:rsidR="005C525C" w:rsidRPr="00601FCF">
        <w:rPr>
          <w:rFonts w:ascii="Arial" w:hAnsi="Arial" w:cs="Arial"/>
          <w:b/>
          <w:kern w:val="28"/>
        </w:rPr>
        <w:t>и отсканированными оригиналами документов (содержащимися в конверте)</w:t>
      </w:r>
      <w:r w:rsidR="005C525C">
        <w:rPr>
          <w:rFonts w:ascii="Arial" w:hAnsi="Arial" w:cs="Arial"/>
          <w:b/>
          <w:kern w:val="28"/>
        </w:rPr>
        <w:t>.</w:t>
      </w:r>
      <w:r w:rsidR="00CA0DDC">
        <w:rPr>
          <w:rFonts w:ascii="Arial" w:hAnsi="Arial" w:cs="Arial"/>
          <w:b/>
          <w:kern w:val="28"/>
        </w:rPr>
        <w:t xml:space="preserve"> </w:t>
      </w:r>
      <w:r w:rsidR="005C525C">
        <w:rPr>
          <w:rFonts w:ascii="Arial" w:hAnsi="Arial" w:cs="Arial"/>
          <w:b/>
          <w:kern w:val="28"/>
        </w:rPr>
        <w:t>Д</w:t>
      </w:r>
      <w:r w:rsidR="004F2456" w:rsidRPr="00601FCF">
        <w:rPr>
          <w:rFonts w:ascii="Arial" w:hAnsi="Arial" w:cs="Arial"/>
          <w:b/>
          <w:kern w:val="28"/>
        </w:rPr>
        <w:t>ва конверта содержа</w:t>
      </w:r>
      <w:r w:rsidR="00A646BF" w:rsidRPr="00601FCF">
        <w:rPr>
          <w:rFonts w:ascii="Arial" w:hAnsi="Arial" w:cs="Arial"/>
          <w:b/>
          <w:kern w:val="28"/>
        </w:rPr>
        <w:t>т коммерческую часть оферты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A646BF" w:rsidRPr="00601FCF">
        <w:rPr>
          <w:rFonts w:ascii="Arial" w:hAnsi="Arial" w:cs="Arial"/>
          <w:b/>
          <w:kern w:val="28"/>
        </w:rPr>
        <w:t xml:space="preserve">. </w:t>
      </w:r>
      <w:r w:rsidRPr="00601FCF">
        <w:rPr>
          <w:rFonts w:ascii="Arial" w:hAnsi="Arial" w:cs="Arial"/>
          <w:b/>
          <w:kern w:val="28"/>
        </w:rPr>
        <w:t>В конверт с пометкой «Оригинал» вкладывается диск с электронной версией «Таблицы цен» и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  <w:r w:rsidR="004F2456" w:rsidRPr="00601FCF">
        <w:rPr>
          <w:rFonts w:ascii="Arial" w:hAnsi="Arial" w:cs="Arial"/>
          <w:b/>
          <w:kern w:val="28"/>
        </w:rPr>
        <w:t xml:space="preserve"> В конверт с пометкой «Копия» </w:t>
      </w:r>
      <w:proofErr w:type="gramStart"/>
      <w:r w:rsidR="004F2456" w:rsidRPr="00601FCF">
        <w:rPr>
          <w:rFonts w:ascii="Arial" w:hAnsi="Arial" w:cs="Arial"/>
          <w:b/>
          <w:kern w:val="28"/>
        </w:rPr>
        <w:t>вкладывается  копии</w:t>
      </w:r>
      <w:proofErr w:type="gramEnd"/>
      <w:r w:rsidR="004F2456" w:rsidRPr="00601FCF">
        <w:rPr>
          <w:rFonts w:ascii="Arial" w:hAnsi="Arial" w:cs="Arial"/>
          <w:b/>
          <w:kern w:val="28"/>
        </w:rPr>
        <w:t xml:space="preserve"> всех документов конверта с оригиналами.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lastRenderedPageBreak/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>» имеет право продлить срок подачи оферт.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 w:rsidRPr="00601FCF">
        <w:rPr>
          <w:rFonts w:ascii="Arial" w:hAnsi="Arial" w:cs="Arial"/>
          <w:kern w:val="28"/>
        </w:rPr>
        <w:t>не предусмотрено.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 xml:space="preserve">» ответит на Ваши письменные запросы, касающиеся разъяснений настоящего предложения, полученные не позднее, </w:t>
      </w:r>
      <w:r w:rsidR="0071637E">
        <w:rPr>
          <w:rFonts w:ascii="Arial" w:hAnsi="Arial" w:cs="Arial"/>
          <w:kern w:val="28"/>
        </w:rPr>
        <w:t>25 сентября</w:t>
      </w:r>
      <w:r w:rsidR="00C700F7" w:rsidRPr="00C700F7">
        <w:rPr>
          <w:rFonts w:ascii="Arial" w:hAnsi="Arial" w:cs="Arial"/>
          <w:kern w:val="28"/>
        </w:rPr>
        <w:t xml:space="preserve"> 2015 года.</w:t>
      </w:r>
      <w:r w:rsidRPr="00601FCF">
        <w:rPr>
          <w:rFonts w:ascii="Arial" w:hAnsi="Arial" w:cs="Arial"/>
          <w:kern w:val="28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</w:t>
      </w:r>
      <w:proofErr w:type="gramStart"/>
      <w:r w:rsidRPr="00601FCF">
        <w:rPr>
          <w:rFonts w:ascii="Arial" w:hAnsi="Arial" w:cs="Arial"/>
          <w:kern w:val="28"/>
        </w:rPr>
        <w:t>предложения  без</w:t>
      </w:r>
      <w:proofErr w:type="gramEnd"/>
      <w:r w:rsidRPr="00601FCF">
        <w:rPr>
          <w:rFonts w:ascii="Arial" w:hAnsi="Arial" w:cs="Arial"/>
          <w:kern w:val="28"/>
        </w:rPr>
        <w:t xml:space="preserve"> указания источника поступления.</w:t>
      </w:r>
    </w:p>
    <w:p w:rsidR="009567AD" w:rsidRPr="008D0D88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8D0D88">
        <w:rPr>
          <w:rFonts w:ascii="Arial" w:hAnsi="Arial" w:cs="Arial"/>
          <w:kern w:val="28"/>
          <w:u w:val="single"/>
        </w:rPr>
        <w:t>По вопросам технического характера обращаться:</w:t>
      </w:r>
    </w:p>
    <w:p w:rsidR="00C26C07" w:rsidRPr="008D0D88" w:rsidRDefault="00532322" w:rsidP="00F232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proofErr w:type="spellStart"/>
      <w:r w:rsidR="005769B1" w:rsidRPr="005769B1">
        <w:rPr>
          <w:rFonts w:ascii="Arial" w:hAnsi="Arial" w:cs="Arial"/>
        </w:rPr>
        <w:t>Квашин</w:t>
      </w:r>
      <w:proofErr w:type="spellEnd"/>
      <w:r w:rsidR="005769B1" w:rsidRPr="005769B1">
        <w:rPr>
          <w:rFonts w:ascii="Arial" w:hAnsi="Arial" w:cs="Arial"/>
        </w:rPr>
        <w:t xml:space="preserve"> Сергей Владимирович</w:t>
      </w:r>
      <w:r w:rsidR="00921FA5" w:rsidRPr="00601FCF">
        <w:rPr>
          <w:rFonts w:ascii="Arial" w:hAnsi="Arial" w:cs="Arial"/>
          <w:kern w:val="28"/>
        </w:rPr>
        <w:t xml:space="preserve">, </w:t>
      </w:r>
      <w:r w:rsidR="005769B1" w:rsidRPr="005769B1">
        <w:rPr>
          <w:rFonts w:ascii="Arial" w:hAnsi="Arial" w:cs="Arial"/>
        </w:rPr>
        <w:t>Главный специалист по подсчету запасов</w:t>
      </w:r>
      <w:r w:rsidR="008704C0">
        <w:rPr>
          <w:rFonts w:ascii="Arial" w:hAnsi="Arial" w:cs="Arial"/>
          <w:kern w:val="28"/>
        </w:rPr>
        <w:t xml:space="preserve">, тел. (391) </w:t>
      </w:r>
      <w:r w:rsidR="00746197">
        <w:rPr>
          <w:rFonts w:ascii="Arial" w:hAnsi="Arial" w:cs="Arial"/>
          <w:kern w:val="28"/>
        </w:rPr>
        <w:t>231-92-0</w:t>
      </w:r>
      <w:r w:rsidR="00746197" w:rsidRPr="00191E28">
        <w:rPr>
          <w:rFonts w:ascii="Arial" w:hAnsi="Arial" w:cs="Arial"/>
          <w:kern w:val="28"/>
        </w:rPr>
        <w:t xml:space="preserve">0 </w:t>
      </w:r>
      <w:r w:rsidR="008704C0">
        <w:rPr>
          <w:rFonts w:ascii="Arial" w:hAnsi="Arial" w:cs="Arial"/>
          <w:kern w:val="28"/>
        </w:rPr>
        <w:t xml:space="preserve">доб. </w:t>
      </w:r>
      <w:r w:rsidR="005769B1" w:rsidRPr="005769B1">
        <w:rPr>
          <w:rFonts w:ascii="Arial" w:hAnsi="Arial" w:cs="Arial"/>
          <w:kern w:val="28"/>
        </w:rPr>
        <w:t>2088</w:t>
      </w:r>
      <w:r w:rsidR="00921FA5" w:rsidRPr="008D0D88">
        <w:rPr>
          <w:rFonts w:ascii="Arial" w:hAnsi="Arial" w:cs="Arial"/>
          <w:kern w:val="28"/>
        </w:rPr>
        <w:t xml:space="preserve">, </w:t>
      </w:r>
      <w:hyperlink r:id="rId6" w:history="1">
        <w:r w:rsidR="005769B1" w:rsidRPr="008D0D88">
          <w:rPr>
            <w:rStyle w:val="a4"/>
            <w:rFonts w:ascii="Arial" w:hAnsi="Arial" w:cs="Arial"/>
          </w:rPr>
          <w:t>KvashinSV@slavneft-kng.ru</w:t>
        </w:r>
      </w:hyperlink>
      <w:r w:rsidR="005769B1" w:rsidRPr="008D0D88">
        <w:rPr>
          <w:rFonts w:ascii="Arial" w:hAnsi="Arial" w:cs="Arial"/>
        </w:rPr>
        <w:t xml:space="preserve"> </w:t>
      </w:r>
    </w:p>
    <w:p w:rsidR="008D0D88" w:rsidRDefault="008D0D88" w:rsidP="008D0D88">
      <w:pPr>
        <w:spacing w:line="240" w:lineRule="auto"/>
        <w:ind w:firstLine="708"/>
        <w:jc w:val="both"/>
        <w:rPr>
          <w:rFonts w:ascii="Arial" w:hAnsi="Arial" w:cs="Arial"/>
          <w:u w:val="single"/>
        </w:rPr>
      </w:pPr>
      <w:r w:rsidRPr="008D0D88">
        <w:rPr>
          <w:rFonts w:ascii="Arial" w:hAnsi="Arial" w:cs="Arial"/>
          <w:u w:val="single"/>
        </w:rPr>
        <w:t>По вопросам организационного характера обращаться:</w:t>
      </w:r>
      <w:bookmarkStart w:id="0" w:name="_GoBack"/>
      <w:bookmarkEnd w:id="0"/>
    </w:p>
    <w:p w:rsidR="00191E28" w:rsidRPr="00191E28" w:rsidRDefault="00191E28" w:rsidP="008D0D88">
      <w:pPr>
        <w:spacing w:line="240" w:lineRule="auto"/>
        <w:ind w:firstLine="708"/>
        <w:jc w:val="both"/>
        <w:rPr>
          <w:rFonts w:ascii="Arial" w:hAnsi="Arial" w:cs="Arial"/>
          <w:kern w:val="28"/>
        </w:rPr>
      </w:pPr>
      <w:r w:rsidRPr="00191E28">
        <w:rPr>
          <w:rFonts w:ascii="Arial" w:hAnsi="Arial" w:cs="Arial"/>
          <w:kern w:val="28"/>
        </w:rPr>
        <w:t>Колоскова Евгения Александровна, ведущий специалист департамента контроля зак</w:t>
      </w:r>
      <w:r w:rsidR="00746197">
        <w:rPr>
          <w:rFonts w:ascii="Arial" w:hAnsi="Arial" w:cs="Arial"/>
          <w:kern w:val="28"/>
        </w:rPr>
        <w:t>упочных процедур, тел. (391) 231-92-0</w:t>
      </w:r>
      <w:r w:rsidRPr="00191E28">
        <w:rPr>
          <w:rFonts w:ascii="Arial" w:hAnsi="Arial" w:cs="Arial"/>
          <w:kern w:val="28"/>
        </w:rPr>
        <w:t>0 д</w:t>
      </w:r>
      <w:r w:rsidR="00746197">
        <w:rPr>
          <w:rFonts w:ascii="Arial" w:hAnsi="Arial" w:cs="Arial"/>
          <w:kern w:val="28"/>
        </w:rPr>
        <w:t xml:space="preserve">об. 2085 </w:t>
      </w:r>
      <w:hyperlink r:id="rId7" w:history="1">
        <w:r w:rsidR="00746197" w:rsidRPr="007B0DA8">
          <w:rPr>
            <w:rStyle w:val="a4"/>
            <w:rFonts w:ascii="Arial" w:hAnsi="Arial" w:cs="Arial"/>
            <w:kern w:val="28"/>
          </w:rPr>
          <w:t>tender@slavneft-kng.ru</w:t>
        </w:r>
      </w:hyperlink>
      <w:r w:rsidR="00746197">
        <w:rPr>
          <w:rFonts w:ascii="Arial" w:hAnsi="Arial" w:cs="Arial"/>
          <w:kern w:val="28"/>
        </w:rPr>
        <w:t xml:space="preserve"> </w:t>
      </w:r>
      <w:r w:rsidRPr="00191E28">
        <w:rPr>
          <w:rFonts w:ascii="Arial" w:hAnsi="Arial" w:cs="Arial"/>
          <w:kern w:val="28"/>
        </w:rPr>
        <w:t xml:space="preserve"> </w:t>
      </w:r>
    </w:p>
    <w:p w:rsidR="00191E28" w:rsidRPr="00191E28" w:rsidRDefault="00191E28" w:rsidP="00191E2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191E28">
        <w:rPr>
          <w:rFonts w:ascii="Arial" w:hAnsi="Arial" w:cs="Arial"/>
          <w:kern w:val="28"/>
        </w:rPr>
        <w:t xml:space="preserve">Литвинова Анастасия Александровна, ведущий специалист тендерного комитета, тел. (391) </w:t>
      </w:r>
      <w:r w:rsidR="00746197">
        <w:rPr>
          <w:rFonts w:ascii="Arial" w:hAnsi="Arial" w:cs="Arial"/>
          <w:kern w:val="28"/>
        </w:rPr>
        <w:t>231-92-0</w:t>
      </w:r>
      <w:r w:rsidR="00746197" w:rsidRPr="00191E28">
        <w:rPr>
          <w:rFonts w:ascii="Arial" w:hAnsi="Arial" w:cs="Arial"/>
          <w:kern w:val="28"/>
        </w:rPr>
        <w:t xml:space="preserve">0 </w:t>
      </w:r>
      <w:r w:rsidRPr="00191E28">
        <w:rPr>
          <w:rFonts w:ascii="Arial" w:hAnsi="Arial" w:cs="Arial"/>
          <w:kern w:val="28"/>
        </w:rPr>
        <w:t>до</w:t>
      </w:r>
      <w:r w:rsidR="00746197">
        <w:rPr>
          <w:rFonts w:ascii="Arial" w:hAnsi="Arial" w:cs="Arial"/>
          <w:kern w:val="28"/>
        </w:rPr>
        <w:t xml:space="preserve">б. </w:t>
      </w:r>
      <w:proofErr w:type="gramStart"/>
      <w:r w:rsidR="00746197">
        <w:rPr>
          <w:rFonts w:ascii="Arial" w:hAnsi="Arial" w:cs="Arial"/>
          <w:kern w:val="28"/>
        </w:rPr>
        <w:t xml:space="preserve">2106  </w:t>
      </w:r>
      <w:hyperlink r:id="rId8" w:history="1">
        <w:r w:rsidR="00746197" w:rsidRPr="007B0DA8">
          <w:rPr>
            <w:rStyle w:val="a4"/>
            <w:rFonts w:ascii="Arial" w:hAnsi="Arial" w:cs="Arial"/>
            <w:kern w:val="28"/>
          </w:rPr>
          <w:t>tender@slavneft-kng.ru</w:t>
        </w:r>
        <w:proofErr w:type="gramEnd"/>
      </w:hyperlink>
      <w:r w:rsidR="00746197">
        <w:rPr>
          <w:rFonts w:ascii="Arial" w:hAnsi="Arial" w:cs="Arial"/>
          <w:kern w:val="28"/>
        </w:rPr>
        <w:t xml:space="preserve"> </w:t>
      </w:r>
    </w:p>
    <w:p w:rsidR="007009FB" w:rsidRDefault="00191E28" w:rsidP="00191E2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191E28">
        <w:rPr>
          <w:rFonts w:ascii="Arial" w:hAnsi="Arial" w:cs="Arial"/>
          <w:kern w:val="28"/>
        </w:rPr>
        <w:t>В сообщении необходимо обязательно указывать номер лота.</w:t>
      </w:r>
    </w:p>
    <w:p w:rsidR="00191E28" w:rsidRPr="00601FCF" w:rsidRDefault="00191E28" w:rsidP="00191E2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 w:rsidRPr="00601FCF">
        <w:rPr>
          <w:rFonts w:ascii="Arial" w:hAnsi="Arial" w:cs="Arial"/>
          <w:kern w:val="28"/>
        </w:rPr>
        <w:t>интернет-сайт</w:t>
      </w:r>
      <w:r w:rsidR="006F09F0" w:rsidRPr="00601FCF">
        <w:rPr>
          <w:rFonts w:ascii="Arial" w:hAnsi="Arial" w:cs="Arial"/>
          <w:kern w:val="28"/>
        </w:rPr>
        <w:t>ах</w:t>
      </w:r>
      <w:r w:rsidR="001A6BA0" w:rsidRPr="00601FCF">
        <w:rPr>
          <w:rFonts w:ascii="Arial" w:hAnsi="Arial" w:cs="Arial"/>
          <w:kern w:val="28"/>
        </w:rPr>
        <w:t xml:space="preserve"> ОАО «НГК «</w:t>
      </w:r>
      <w:proofErr w:type="spellStart"/>
      <w:r w:rsidR="001A6BA0" w:rsidRPr="00601FCF">
        <w:rPr>
          <w:rFonts w:ascii="Arial" w:hAnsi="Arial" w:cs="Arial"/>
          <w:kern w:val="28"/>
        </w:rPr>
        <w:t>Славнефть</w:t>
      </w:r>
      <w:proofErr w:type="spellEnd"/>
      <w:r w:rsidR="001A6BA0" w:rsidRPr="00601FCF">
        <w:rPr>
          <w:rFonts w:ascii="Arial" w:hAnsi="Arial" w:cs="Arial"/>
          <w:kern w:val="28"/>
        </w:rPr>
        <w:t xml:space="preserve">» </w:t>
      </w:r>
      <w:hyperlink r:id="rId9" w:history="1"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 w:rsidRPr="00601FCF">
        <w:rPr>
          <w:rFonts w:ascii="Arial" w:hAnsi="Arial" w:cs="Arial"/>
          <w:bCs/>
          <w:kern w:val="28"/>
        </w:rPr>
        <w:t>,</w:t>
      </w:r>
      <w:r w:rsidR="001A6BA0" w:rsidRPr="00601FCF">
        <w:rPr>
          <w:rFonts w:ascii="Arial" w:hAnsi="Arial" w:cs="Arial"/>
        </w:rPr>
        <w:t xml:space="preserve"> ОАО «НК «Роснефть» http://</w:t>
      </w:r>
      <w:r w:rsidR="001A6BA0" w:rsidRPr="00601FCF">
        <w:rPr>
          <w:rFonts w:ascii="Arial" w:hAnsi="Arial" w:cs="Arial"/>
          <w:lang w:val="en-US"/>
        </w:rPr>
        <w:t>zakupki</w:t>
      </w:r>
      <w:r w:rsidR="001A6BA0" w:rsidRPr="00601FCF">
        <w:rPr>
          <w:rFonts w:ascii="Arial" w:hAnsi="Arial" w:cs="Arial"/>
        </w:rPr>
        <w:t>.rosneft.ru/, ОАО «Газпром нефть» http://tender.gazprom-neft.ru/tender/</w:t>
      </w:r>
      <w:r w:rsidRPr="00601FCF">
        <w:rPr>
          <w:rFonts w:ascii="Arial" w:hAnsi="Arial" w:cs="Arial"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601FCF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b/>
          <w:bCs/>
          <w:kern w:val="28"/>
        </w:rPr>
        <w:t>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3A2370" w:rsidRDefault="003A237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3A2370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0" w:history="1">
        <w:r w:rsidRPr="00601FCF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5020BB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Директор департамента закупки услуг</w:t>
      </w:r>
      <w:r w:rsidR="009567AD" w:rsidRPr="00601FCF">
        <w:rPr>
          <w:rFonts w:ascii="Arial" w:hAnsi="Arial" w:cs="Arial"/>
          <w:kern w:val="28"/>
        </w:rPr>
        <w:tab/>
      </w:r>
      <w:r w:rsidR="001D464F">
        <w:rPr>
          <w:rFonts w:ascii="Arial" w:hAnsi="Arial" w:cs="Arial"/>
          <w:kern w:val="28"/>
        </w:rPr>
        <w:t xml:space="preserve">       </w:t>
      </w:r>
      <w:r w:rsidR="009567AD" w:rsidRPr="00601FCF">
        <w:rPr>
          <w:rFonts w:ascii="Arial" w:hAnsi="Arial" w:cs="Arial"/>
          <w:kern w:val="28"/>
        </w:rPr>
        <w:t>____________________</w:t>
      </w:r>
      <w:r w:rsidRPr="00601FCF">
        <w:rPr>
          <w:rFonts w:ascii="Arial" w:hAnsi="Arial" w:cs="Arial"/>
          <w:kern w:val="28"/>
        </w:rPr>
        <w:t xml:space="preserve">         </w:t>
      </w:r>
      <w:r w:rsidR="009567AD" w:rsidRPr="00601FCF">
        <w:rPr>
          <w:rFonts w:ascii="Arial" w:hAnsi="Arial" w:cs="Arial"/>
          <w:kern w:val="28"/>
        </w:rPr>
        <w:t xml:space="preserve"> </w:t>
      </w:r>
      <w:r w:rsidRPr="00601FCF">
        <w:rPr>
          <w:rFonts w:ascii="Arial" w:hAnsi="Arial" w:cs="Arial"/>
          <w:kern w:val="28"/>
        </w:rPr>
        <w:t>И.Е. Левагин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9567AD" w:rsidRPr="00601FCF" w:rsidRDefault="001D464F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1D464F">
        <w:rPr>
          <w:rFonts w:ascii="Arial" w:hAnsi="Arial" w:cs="Arial"/>
          <w:kern w:val="28"/>
        </w:rPr>
        <w:t xml:space="preserve">Директор департамента контроля </w:t>
      </w:r>
      <w:r>
        <w:rPr>
          <w:rFonts w:ascii="Arial" w:hAnsi="Arial" w:cs="Arial"/>
          <w:kern w:val="28"/>
        </w:rPr>
        <w:br/>
      </w:r>
      <w:r w:rsidRPr="001D464F">
        <w:rPr>
          <w:rFonts w:ascii="Arial" w:hAnsi="Arial" w:cs="Arial"/>
          <w:kern w:val="28"/>
        </w:rPr>
        <w:t xml:space="preserve">закупочных процедур               </w:t>
      </w:r>
      <w:r>
        <w:rPr>
          <w:rFonts w:ascii="Arial" w:hAnsi="Arial" w:cs="Arial"/>
          <w:kern w:val="28"/>
        </w:rPr>
        <w:t xml:space="preserve">                         </w:t>
      </w:r>
      <w:r w:rsidRPr="001D464F">
        <w:rPr>
          <w:rFonts w:ascii="Arial" w:hAnsi="Arial" w:cs="Arial"/>
          <w:kern w:val="28"/>
        </w:rPr>
        <w:t xml:space="preserve"> </w:t>
      </w:r>
      <w:r w:rsidR="009567AD" w:rsidRPr="00601FCF">
        <w:rPr>
          <w:rFonts w:ascii="Arial" w:hAnsi="Arial" w:cs="Arial"/>
          <w:kern w:val="28"/>
        </w:rPr>
        <w:t xml:space="preserve">____________________ </w:t>
      </w:r>
      <w:r w:rsidR="0031366D">
        <w:rPr>
          <w:rFonts w:ascii="Arial" w:hAnsi="Arial" w:cs="Arial"/>
          <w:kern w:val="28"/>
        </w:rPr>
        <w:t xml:space="preserve">         Н.В</w:t>
      </w:r>
      <w:r w:rsidR="005020BB" w:rsidRPr="00601FCF">
        <w:rPr>
          <w:rFonts w:ascii="Arial" w:hAnsi="Arial" w:cs="Arial"/>
          <w:kern w:val="28"/>
        </w:rPr>
        <w:t xml:space="preserve">. </w:t>
      </w:r>
      <w:r w:rsidR="0031366D">
        <w:rPr>
          <w:rFonts w:ascii="Arial" w:hAnsi="Arial" w:cs="Arial"/>
          <w:kern w:val="28"/>
        </w:rPr>
        <w:t>Кузьмина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9567AD" w:rsidSect="009546BF">
      <w:pgSz w:w="12240" w:h="15840"/>
      <w:pgMar w:top="1134" w:right="850" w:bottom="426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174BC"/>
    <w:rsid w:val="0002329C"/>
    <w:rsid w:val="00036D7A"/>
    <w:rsid w:val="000608B2"/>
    <w:rsid w:val="00067D7B"/>
    <w:rsid w:val="00076D58"/>
    <w:rsid w:val="00081297"/>
    <w:rsid w:val="00097296"/>
    <w:rsid w:val="000B3784"/>
    <w:rsid w:val="000B5082"/>
    <w:rsid w:val="000C02FB"/>
    <w:rsid w:val="000C4CE7"/>
    <w:rsid w:val="000F0E13"/>
    <w:rsid w:val="00112ED0"/>
    <w:rsid w:val="00113654"/>
    <w:rsid w:val="001555A9"/>
    <w:rsid w:val="00181958"/>
    <w:rsid w:val="00182982"/>
    <w:rsid w:val="0018786C"/>
    <w:rsid w:val="00190690"/>
    <w:rsid w:val="00191E28"/>
    <w:rsid w:val="00197DBB"/>
    <w:rsid w:val="001A2E63"/>
    <w:rsid w:val="001A6BA0"/>
    <w:rsid w:val="001B379A"/>
    <w:rsid w:val="001C56B5"/>
    <w:rsid w:val="001D464F"/>
    <w:rsid w:val="001E7CE7"/>
    <w:rsid w:val="001F2481"/>
    <w:rsid w:val="001F4F5C"/>
    <w:rsid w:val="001F7719"/>
    <w:rsid w:val="00200898"/>
    <w:rsid w:val="00201AEC"/>
    <w:rsid w:val="0022647D"/>
    <w:rsid w:val="00254417"/>
    <w:rsid w:val="00261651"/>
    <w:rsid w:val="00264FDA"/>
    <w:rsid w:val="00265DA7"/>
    <w:rsid w:val="0029080B"/>
    <w:rsid w:val="00290D6B"/>
    <w:rsid w:val="00292A87"/>
    <w:rsid w:val="002951EB"/>
    <w:rsid w:val="002B01CB"/>
    <w:rsid w:val="002B7C2C"/>
    <w:rsid w:val="002D5148"/>
    <w:rsid w:val="0031366D"/>
    <w:rsid w:val="00321034"/>
    <w:rsid w:val="00321422"/>
    <w:rsid w:val="00354F52"/>
    <w:rsid w:val="0036135D"/>
    <w:rsid w:val="00376556"/>
    <w:rsid w:val="003A2370"/>
    <w:rsid w:val="00433779"/>
    <w:rsid w:val="0044278D"/>
    <w:rsid w:val="00464E49"/>
    <w:rsid w:val="00473699"/>
    <w:rsid w:val="004A398E"/>
    <w:rsid w:val="004B4CFB"/>
    <w:rsid w:val="004C3080"/>
    <w:rsid w:val="004F020F"/>
    <w:rsid w:val="004F2456"/>
    <w:rsid w:val="005020BB"/>
    <w:rsid w:val="00502799"/>
    <w:rsid w:val="00505FF1"/>
    <w:rsid w:val="005218C9"/>
    <w:rsid w:val="00532322"/>
    <w:rsid w:val="00561B9D"/>
    <w:rsid w:val="00561DFC"/>
    <w:rsid w:val="005769B1"/>
    <w:rsid w:val="0058482A"/>
    <w:rsid w:val="00587F4F"/>
    <w:rsid w:val="005961E8"/>
    <w:rsid w:val="005A3175"/>
    <w:rsid w:val="005A659B"/>
    <w:rsid w:val="005B2F59"/>
    <w:rsid w:val="005C2310"/>
    <w:rsid w:val="005C525C"/>
    <w:rsid w:val="005D45C1"/>
    <w:rsid w:val="00601FCF"/>
    <w:rsid w:val="00606E85"/>
    <w:rsid w:val="0061134B"/>
    <w:rsid w:val="0061470C"/>
    <w:rsid w:val="00620626"/>
    <w:rsid w:val="00623FE6"/>
    <w:rsid w:val="0063356D"/>
    <w:rsid w:val="006457C5"/>
    <w:rsid w:val="00655B27"/>
    <w:rsid w:val="00656AC0"/>
    <w:rsid w:val="006B3C16"/>
    <w:rsid w:val="006C22C8"/>
    <w:rsid w:val="006F09F0"/>
    <w:rsid w:val="007009FB"/>
    <w:rsid w:val="00712765"/>
    <w:rsid w:val="00713A67"/>
    <w:rsid w:val="0071637E"/>
    <w:rsid w:val="0072786D"/>
    <w:rsid w:val="00746197"/>
    <w:rsid w:val="00764FF5"/>
    <w:rsid w:val="007C6A87"/>
    <w:rsid w:val="007E48F0"/>
    <w:rsid w:val="00814AB3"/>
    <w:rsid w:val="0082188D"/>
    <w:rsid w:val="0082411B"/>
    <w:rsid w:val="00825D62"/>
    <w:rsid w:val="008437A2"/>
    <w:rsid w:val="008704C0"/>
    <w:rsid w:val="008771F7"/>
    <w:rsid w:val="00884DBF"/>
    <w:rsid w:val="008B7CF4"/>
    <w:rsid w:val="008C6800"/>
    <w:rsid w:val="008D0D88"/>
    <w:rsid w:val="008D7623"/>
    <w:rsid w:val="008E6FF5"/>
    <w:rsid w:val="00905975"/>
    <w:rsid w:val="00921FA5"/>
    <w:rsid w:val="009546BF"/>
    <w:rsid w:val="009567AD"/>
    <w:rsid w:val="009663FD"/>
    <w:rsid w:val="009A2754"/>
    <w:rsid w:val="009B2402"/>
    <w:rsid w:val="009D2D3B"/>
    <w:rsid w:val="00A01418"/>
    <w:rsid w:val="00A25E50"/>
    <w:rsid w:val="00A646BF"/>
    <w:rsid w:val="00A85BFD"/>
    <w:rsid w:val="00AB0072"/>
    <w:rsid w:val="00AC544C"/>
    <w:rsid w:val="00B049E3"/>
    <w:rsid w:val="00B15DB2"/>
    <w:rsid w:val="00B1690F"/>
    <w:rsid w:val="00B32300"/>
    <w:rsid w:val="00B628D6"/>
    <w:rsid w:val="00BB5A2D"/>
    <w:rsid w:val="00BB6A8E"/>
    <w:rsid w:val="00BB71D0"/>
    <w:rsid w:val="00BC0E55"/>
    <w:rsid w:val="00BC61DB"/>
    <w:rsid w:val="00BD6B41"/>
    <w:rsid w:val="00BE2614"/>
    <w:rsid w:val="00C044C6"/>
    <w:rsid w:val="00C120F1"/>
    <w:rsid w:val="00C16977"/>
    <w:rsid w:val="00C26C07"/>
    <w:rsid w:val="00C700F7"/>
    <w:rsid w:val="00C72D59"/>
    <w:rsid w:val="00C94BC3"/>
    <w:rsid w:val="00CA0DDC"/>
    <w:rsid w:val="00CB353A"/>
    <w:rsid w:val="00D202C0"/>
    <w:rsid w:val="00D56D4D"/>
    <w:rsid w:val="00DB2361"/>
    <w:rsid w:val="00DC6310"/>
    <w:rsid w:val="00DD11C6"/>
    <w:rsid w:val="00DD31BB"/>
    <w:rsid w:val="00DE2E03"/>
    <w:rsid w:val="00DF22F3"/>
    <w:rsid w:val="00E3593B"/>
    <w:rsid w:val="00E432CD"/>
    <w:rsid w:val="00E475AB"/>
    <w:rsid w:val="00E67CD2"/>
    <w:rsid w:val="00EA4022"/>
    <w:rsid w:val="00EB0FCB"/>
    <w:rsid w:val="00ED5405"/>
    <w:rsid w:val="00EF52AE"/>
    <w:rsid w:val="00F23289"/>
    <w:rsid w:val="00F440F6"/>
    <w:rsid w:val="00F45C68"/>
    <w:rsid w:val="00F736D7"/>
    <w:rsid w:val="00F87FA5"/>
    <w:rsid w:val="00F909DE"/>
    <w:rsid w:val="00F92C42"/>
    <w:rsid w:val="00FA3522"/>
    <w:rsid w:val="00FA6E2B"/>
    <w:rsid w:val="00FB0823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3CB8E-B3E0-4CD9-958B-189D5632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AC54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601F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601F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slavneft-kng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slavneft-kng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vashinSV@slavneft-kng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slavneft.ru" TargetMode="External"/><Relationship Id="rId10" Type="http://schemas.openxmlformats.org/officeDocument/2006/relationships/hyperlink" Target="mailto:hotline@slavneft.ru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</Pages>
  <Words>1432</Words>
  <Characters>8166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 Анастасия Александровна</cp:lastModifiedBy>
  <cp:revision>223</cp:revision>
  <cp:lastPrinted>2015-09-08T04:33:00Z</cp:lastPrinted>
  <dcterms:created xsi:type="dcterms:W3CDTF">2014-07-29T05:55:00Z</dcterms:created>
  <dcterms:modified xsi:type="dcterms:W3CDTF">2015-09-16T07:22:00Z</dcterms:modified>
</cp:coreProperties>
</file>